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Is the Biomass Hot Water Boiler Suitable for the Hotel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Compared with biomass hot water boilers, gas hot water boiler is more suitable for hotel use. The hotel has higher requirements for hot water, because heating and heating efficiency will directly affect the experience of hotel customers. Some customers have needs in the hotel's heating temperature, heating time and water quality. The gas hot water boiler can fully absorb the residual heat of flue gas through some heat exchange devices to improve the thermal efficiency of the boiler, so as to achieve the effect of the boiler heat reaching the customer's room quickly. In addition, gas water boilers have higher requirements for water quality, and the water quality is ensured by softening the boiler water. At present, biomass fuel boiler is rarely used in hotels, guesthouses and other fields</w:t>
      </w:r>
      <w:r>
        <w:rPr>
          <w:rFonts w:hint="eastAsia" w:ascii="微软雅黑" w:hAnsi="微软雅黑" w:eastAsia="微软雅黑" w:cs="微软雅黑"/>
          <w:b w:val="0"/>
          <w:bCs w:val="0"/>
          <w:i w:val="0"/>
          <w:iCs w:val="0"/>
          <w:sz w:val="18"/>
          <w:szCs w:val="18"/>
          <w:rtl w:val="0"/>
        </w:rPr>
        <w:t>，</w:t>
      </w:r>
      <w:r>
        <w:rPr>
          <w:rFonts w:hint="eastAsia" w:ascii="微软雅黑" w:hAnsi="微软雅黑" w:eastAsia="微软雅黑" w:cs="微软雅黑"/>
          <w:sz w:val="18"/>
          <w:szCs w:val="18"/>
          <w:rtl w:val="0"/>
          <w:lang w:val="en-US"/>
        </w:rPr>
        <w:t>gas fired boiler is used more frequently due to the high degree of automation.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"https://www.zbgboiler.com/FAQ/Is-the-biomass-hot-water-boiler-suitable-for-the-hotel.html"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https://www.zbgboiler.com/FAQ/Is-the-biomass-hot-water-boiler-suitable-for-the-hotel.html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58E4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2019-06-11T06:38:12Z</dcterms:created>
  <dc:creator>EDZ</dc:creator>
  <cp:lastModifiedBy>和路雪。</cp:lastModifiedBy>
  <dcterms:modified xsi:type="dcterms:W3CDTF">2019-06-11T06:39:25Z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